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EF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A0E7C6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郴电科技有限公司简介</w:t>
      </w:r>
    </w:p>
    <w:p w14:paraId="10AC16C2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郴电科技深耕电力与科技领域，自 2003年成立以来，以创新为驱动，在股权优化、业务拓展、业绩提升等方面成效显著，成长为区域内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具有</w:t>
      </w:r>
      <w:r>
        <w:rPr>
          <w:rFonts w:hint="eastAsia" w:ascii="仿宋" w:hAnsi="仿宋" w:eastAsia="仿宋" w:cs="仿宋"/>
          <w:sz w:val="32"/>
          <w:szCs w:val="32"/>
        </w:rPr>
        <w:t>竞争力的科技型企业。​</w:t>
      </w:r>
    </w:p>
    <w:p w14:paraId="34F1B831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一、公司概况​</w:t>
      </w:r>
    </w:p>
    <w:p w14:paraId="3B2F9A9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公司注册资本 1000 万元，郴电国际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100%控股，</w:t>
      </w:r>
      <w:r>
        <w:rPr>
          <w:rFonts w:hint="eastAsia" w:ascii="仿宋" w:hAnsi="仿宋" w:eastAsia="仿宋" w:cs="仿宋"/>
          <w:sz w:val="32"/>
          <w:szCs w:val="32"/>
        </w:rPr>
        <w:t>主营业务四大板块：一电力装备制造与销售，研发销售输配电设备、电气机械等；二新能源技术与服务，涉及光伏设备、充电桩运维、光伏及电力巡检等服务；三数字化与系统集成，提供软件开发、系统运维等服务；四工程服务，包含电力设施安装及维修等。</w:t>
      </w:r>
    </w:p>
    <w:p w14:paraId="2C4B7F8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公司获32项实用新型专利、9项软件证书，通过ISO9001、ISO14001、ISO45001 体系认证及五级承装（修、试）、3C等资质认证，获评“湖南双软企业”“湖南省质量信用 AAA 级企业”等称号。​</w:t>
      </w:r>
    </w:p>
    <w:p w14:paraId="67685FF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二、组织架构​</w:t>
      </w:r>
    </w:p>
    <w:p w14:paraId="2A368596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公司现有员工 86 人，设综合办公室、财务部、物资供应中心、生产制造中心、科技创新中心、低空经济发展中心、电力服务中心等7个部门。​</w:t>
      </w:r>
    </w:p>
    <w:p w14:paraId="08AF92D4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三、发展状况​</w:t>
      </w:r>
    </w:p>
    <w:p w14:paraId="52A07F7E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以“链动四方，智擎未来；低空拓疆，科技领航”为发展思路，2025年主要围绕以下板块推进公司高质量发展：一是以电力巡线为基础，实现低空业务快速推进，完成郴电国际各分公司35kV及以上输电线路无人机巡检数据采集与建模，同时建成“无人机飞控中心”并部署各分公司飞控平台；二是以电力服务为指引，拓展带电作业、配电房运维、设备维修、充电桩运维等业务，同步培养专业人才并搭建管理体系；三是以科技创新为引领，聚焦主业提出解决问题方案，着力推进光伏运维平台、分布式光伏“四可”、物资采购平台等的建设。</w:t>
      </w:r>
    </w:p>
    <w:p w14:paraId="7247F29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D337C2D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743E249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8" w:header="737" w:footer="62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6599226"/>
      <w:docPartObj>
        <w:docPartGallery w:val="autotext"/>
      </w:docPartObj>
    </w:sdtPr>
    <w:sdtContent>
      <w:p w14:paraId="33A1AAA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C3BD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B773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5"/>
    <w:rsid w:val="00006691"/>
    <w:rsid w:val="00030756"/>
    <w:rsid w:val="00094FD5"/>
    <w:rsid w:val="00132DB5"/>
    <w:rsid w:val="00162957"/>
    <w:rsid w:val="001C35D1"/>
    <w:rsid w:val="001C3C96"/>
    <w:rsid w:val="00227A77"/>
    <w:rsid w:val="00272264"/>
    <w:rsid w:val="002D3C95"/>
    <w:rsid w:val="00337FE9"/>
    <w:rsid w:val="00371344"/>
    <w:rsid w:val="003775E0"/>
    <w:rsid w:val="003B23FB"/>
    <w:rsid w:val="00423470"/>
    <w:rsid w:val="004B0611"/>
    <w:rsid w:val="004C1A82"/>
    <w:rsid w:val="00512931"/>
    <w:rsid w:val="00555D94"/>
    <w:rsid w:val="005A0C9C"/>
    <w:rsid w:val="005A1C57"/>
    <w:rsid w:val="005C67AE"/>
    <w:rsid w:val="00660A66"/>
    <w:rsid w:val="00757A36"/>
    <w:rsid w:val="007648C5"/>
    <w:rsid w:val="00775DC5"/>
    <w:rsid w:val="00985415"/>
    <w:rsid w:val="00A65F19"/>
    <w:rsid w:val="00AA1361"/>
    <w:rsid w:val="00AD3FE3"/>
    <w:rsid w:val="00B11C7A"/>
    <w:rsid w:val="00C31F87"/>
    <w:rsid w:val="00DC743A"/>
    <w:rsid w:val="00E35F27"/>
    <w:rsid w:val="00E62CFC"/>
    <w:rsid w:val="00FC3368"/>
    <w:rsid w:val="023A184C"/>
    <w:rsid w:val="044016AF"/>
    <w:rsid w:val="04FE63B4"/>
    <w:rsid w:val="092439CA"/>
    <w:rsid w:val="0F697787"/>
    <w:rsid w:val="0FA949C9"/>
    <w:rsid w:val="187644E7"/>
    <w:rsid w:val="18DD3200"/>
    <w:rsid w:val="1A847A59"/>
    <w:rsid w:val="1D2B3667"/>
    <w:rsid w:val="206C5083"/>
    <w:rsid w:val="23831306"/>
    <w:rsid w:val="26C22EE4"/>
    <w:rsid w:val="32FE21D6"/>
    <w:rsid w:val="33144A26"/>
    <w:rsid w:val="34574F23"/>
    <w:rsid w:val="35105F73"/>
    <w:rsid w:val="383A1256"/>
    <w:rsid w:val="39157EBD"/>
    <w:rsid w:val="39B34CB8"/>
    <w:rsid w:val="412546ED"/>
    <w:rsid w:val="41A0431C"/>
    <w:rsid w:val="42C6130B"/>
    <w:rsid w:val="4BE50ADD"/>
    <w:rsid w:val="4E077FBC"/>
    <w:rsid w:val="509933E9"/>
    <w:rsid w:val="597D644B"/>
    <w:rsid w:val="5B1009A5"/>
    <w:rsid w:val="5E7B4C5D"/>
    <w:rsid w:val="61574FD1"/>
    <w:rsid w:val="6A166B97"/>
    <w:rsid w:val="6C2C50CF"/>
    <w:rsid w:val="70B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3093</Words>
  <Characters>3219</Characters>
  <Lines>100</Lines>
  <Paragraphs>57</Paragraphs>
  <TotalTime>8</TotalTime>
  <ScaleCrop>false</ScaleCrop>
  <LinksUpToDate>false</LinksUpToDate>
  <CharactersWithSpaces>3330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2025-10-18T13:58:00Z</dcterms:created>
  <dc:creator>微软用户</dc:creator>
  <cp:lastModifiedBy>三十三</cp:lastModifiedBy>
  <cp:lastPrinted>2025-10-24T09:02:00Z</cp:lastPrinted>
  <dcterms:modified xsi:type="dcterms:W3CDTF">2025-10-24T09:29:05Z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eyJoZGlkIjoiYmFkOWMwNjA0NmE2MmU3OWZmYmE1NDNhNDc1Yjc1MWQiLCJ1c2VySWQiOiI2MzIyNDkwNDgifQ==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CFCF1BBC9D3C4AFA869A69E10F473B84_13</vt:lpwstr>
  </property>
</Properties>
</file>