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ascii="方正大标宋简体" w:hAnsi="方正大标宋简体" w:eastAsia="方正大标宋简体" w:cs="方正大标宋简体"/>
          <w:b/>
          <w:bCs/>
          <w:i w:val="0"/>
          <w:iCs w:val="0"/>
          <w:caps w:val="0"/>
          <w:color w:val="333333"/>
          <w:spacing w:val="0"/>
          <w:sz w:val="36"/>
          <w:szCs w:val="36"/>
          <w:bdr w:val="none" w:color="auto" w:sz="0" w:space="0"/>
          <w:shd w:val="clear" w:fill="FFFFFF"/>
        </w:rPr>
        <w:t>2022年桂阳县中医医院公开招聘编外医疗卫生人才新冠肺炎疫情防控告知书</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为保障广大考生和考务工作人员生命安全和身体健康，确保2022年桂阳县中医医院公开招聘编外医疗卫生人才考试工作安全进行，请所有考生知悉、理解、配合、支持招聘考试防疫的措施和要求。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一、所有考生必须完成全程新冠肺炎疫苗接种，并做好近期自我健康管理，持续关注自己健康码和通信大数据行程卡状态，并进行每日体温测量和健康状况监测。出现发热（体温≥37.3℃）、咳嗽、乏力等“新冠肺炎十大症状”的，应及时进行相应的诊疗和排查，保证参考时身体健康。近期不要前往疫情中高风险地区、封控管控区，不出国(境)，尽量不参加聚集性活动，不到人群密集场所。出行时如乘坐公共交通工具，要全程佩戴口罩并做好手部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二、来自国内疫情中高风险地区、封控管控区、湖南省健康码或国务院行程卡黄、红码，必须隔离医学观察期满，提供解除隔离医学观察证明、居家隔离期满解除隔离证明。建议至少提前15天到达桂阳县或湖南省境内其他低风险地区，自觉接受隔离观察、健康管理和核酸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三、为保证考生能准时进入考场参加考试，请事前打印好本人考前24小时内的健康码和通信大数据行程卡状态信息彩色截图（包含个人相关信息和更新日期）并确保打印的图片信息完整、清晰。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四、笔试前，考生应至少提前60分钟到达考点；面试前，考生应至少提前30分钟到达考点。进入考点时，主动出示准考证、身份证、48小时内新冠病毒核酸检测阴性证明，查验健康码和通信大数据行程卡。接受体温测量，健康码为绿码、通信大数据行程卡为绿色、有48小时内新冠病毒核酸检测阴性证明，经现场测量体温正常（体温＜37.3℃）且无新冠肺炎相关症状者方可进入考点。进场时须有序排队，保持人员间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五、以下人员不允许进入考点参加考试：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1.无准考证、身份证，不能提供健康码和通信大数据行程卡、48小时内新冠病毒核酸检测阴性证明的；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2.现场测量体温不正常（体温≥37.3℃）或有咳嗽、乏力等新冠肺炎十大症状者，在临时观察场所适当休息后使用水银体温计再次测量体温仍然不正常者。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3.考前14天内有国内疫情中高风险地区旅居史或健康码为黄码，不能提供解除集中或居家医学观察证明，且不能提供笔试前48小时内新冠病毒核酸检测阴性证明者；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4.仍在隔离治疗期的确诊病例、疑似病例或无症状感染者，仍在隔离观察期的密切接触者以及健康码为红码者。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六、</w:t>
      </w:r>
      <w:r>
        <w:rPr>
          <w:rFonts w:hint="eastAsia" w:ascii="仿宋" w:hAnsi="仿宋" w:eastAsia="仿宋" w:cs="仿宋"/>
          <w:i w:val="0"/>
          <w:iCs w:val="0"/>
          <w:caps w:val="0"/>
          <w:color w:val="333333"/>
          <w:spacing w:val="0"/>
          <w:sz w:val="32"/>
          <w:szCs w:val="32"/>
          <w:bdr w:val="none" w:color="auto" w:sz="0" w:space="0"/>
        </w:rPr>
        <w:t>进入考点时两次体温测量不正常的考生，须现场签字确认。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七、来自国内疫情中高风险地区或健康码为黄码，且7天内新冠病毒核酸检测阴性的考生，将安排在备用隔离考场。上述人员应于考试前一天的17:00前主动向桂阳县中医医院人力资源部提前报备，没有主动提前报备的，将不允许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八、所有考生应注意个人防护，自备一次性医用口罩，除核验身份时按要求及时摘戴口罩外，进出考点、考场应当全程佩戴口罩。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九、考试期间考生出现发热（体温≥37.3℃）、咳嗽、乏力等新冠肺炎十大症状或健康码转为红、黄码者，应及时报告并自觉服从考试现场工作人员管理。经现场医务人员会同考点研判认为具备继续参加考试条件的，安排在备用隔离考场继续考试，属笔试的不再追加考试时间，属面试的安排在本场次最后一位参加面试。经研判不具备继续参加考试条件的，安排到隔离观察室休息，由驻点医务人员按规定妥善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十、考试期间，考生要自觉维护考试秩序，与其他考生保持安全距离，服从现场工作人员安排。考试结束后按有关指令有序离场，不得拥挤，保持人员间距。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十一、考生在外餐饮应选择卫生条件达标的饭店就餐，避免扎堆就餐、面对面就餐，注意就餐礼仪，餐前餐后必须洗手。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十二、考生不配合考试防疫工作、不如实报告健康状况，隐瞒或谎报旅居史、接触史、健康状况等疫情防控信息，提供虚假防疫证明材料（信息）的，取消考试资格。造成不良后果的，依法追究其法律责任。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十三、考生在打印准考证前应认真阅读考试相关规定和纪律要求、防疫要求，并签署《2022年桂阳县中医医院公开招聘编外医疗卫生人才新冠肺炎疫情防控告知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考生打印准考证即视同为认同并签署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bdr w:val="none" w:color="auto" w:sz="0" w:space="0"/>
        </w:rPr>
        <w:t>疫情报备联系电话： 0735-4444701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righ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righ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bdr w:val="none" w:color="auto" w:sz="0" w:space="0"/>
          <w:lang w:val="en-US" w:eastAsia="zh-CN" w:bidi="ar"/>
        </w:rPr>
        <w:t>                              桂阳县中医医院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right"/>
      </w:pPr>
      <w:r>
        <w:rPr>
          <w:rFonts w:hint="eastAsia" w:ascii="仿宋" w:hAnsi="仿宋" w:eastAsia="仿宋" w:cs="仿宋"/>
          <w:i w:val="0"/>
          <w:iCs w:val="0"/>
          <w:caps w:val="0"/>
          <w:color w:val="000000"/>
          <w:spacing w:val="0"/>
          <w:kern w:val="0"/>
          <w:sz w:val="32"/>
          <w:szCs w:val="32"/>
          <w:bdr w:val="none" w:color="auto" w:sz="0" w:space="0"/>
          <w:lang w:val="en-US" w:eastAsia="zh-CN" w:bidi="ar"/>
        </w:rPr>
        <w:t>                              2022年7月5日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YTg3ZjUzZmFjMjYyMWZjNWZkMmIwYTBkZTc3ZGUifQ=="/>
  </w:docVars>
  <w:rsids>
    <w:rsidRoot w:val="0A7D4A50"/>
    <w:rsid w:val="0A7D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2022-07-12T02:22:00Z</dcterms:created>
  <dc:creator>丰沉</dc:creator>
  <cp:lastModifiedBy>丰沉</cp:lastModifiedBy>
  <dcterms:modified xsi:type="dcterms:W3CDTF">2022-07-12T02:23:41Z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E3BFDC53C46C45AB81AEAB4D34FAEFC8</vt:lpwstr>
  </property>
</Properties>
</file>